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BAF6" w14:textId="77777777" w:rsidR="0051273B" w:rsidRPr="0051273B" w:rsidRDefault="0051273B" w:rsidP="0051273B">
      <w:pPr>
        <w:spacing w:after="100" w:afterAutospacing="1" w:line="240" w:lineRule="auto"/>
        <w:rPr>
          <w:b/>
          <w:bCs/>
          <w:lang w:val="pt-PT"/>
        </w:rPr>
      </w:pPr>
      <w:r w:rsidRPr="0051273B">
        <w:rPr>
          <w:b/>
          <w:bCs/>
          <w:lang w:val="pt-PT"/>
        </w:rPr>
        <w:t xml:space="preserve">Atividade individual </w:t>
      </w:r>
    </w:p>
    <w:p w14:paraId="7CA5DC0A" w14:textId="77777777" w:rsidR="0051273B" w:rsidRPr="0051273B" w:rsidRDefault="0051273B" w:rsidP="0051273B">
      <w:pPr>
        <w:spacing w:after="100" w:afterAutospacing="1" w:line="240" w:lineRule="auto"/>
        <w:rPr>
          <w:sz w:val="20"/>
          <w:szCs w:val="20"/>
          <w:lang w:val="pt-PT"/>
        </w:rPr>
      </w:pPr>
      <w:r w:rsidRPr="0051273B"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  <w:t>(Entregar a resposta em formato word por e-mail) martalimarego@yahoo.com.br</w:t>
      </w:r>
      <w:r w:rsidRPr="0051273B">
        <w:rPr>
          <w:sz w:val="20"/>
          <w:szCs w:val="20"/>
          <w:lang w:val="pt-PT"/>
        </w:rPr>
        <w:br/>
      </w:r>
    </w:p>
    <w:p w14:paraId="317240B1" w14:textId="1BCA210E" w:rsidR="0051273B" w:rsidRPr="00FD0896" w:rsidRDefault="00FD0896" w:rsidP="0051273B">
      <w:pPr>
        <w:spacing w:after="100" w:afterAutospacing="1" w:line="240" w:lineRule="auto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Para esta atividade, vamos considerar o conteúdo das aulas 5 e 6 da nossa disciplina. Na aula 5 apresentamos</w:t>
      </w:r>
      <w:r w:rsidR="0051273B" w:rsidRPr="0051273B">
        <w:rPr>
          <w:sz w:val="20"/>
          <w:szCs w:val="20"/>
          <w:lang w:val="pt-PT"/>
        </w:rPr>
        <w:t xml:space="preserve"> o processo </w:t>
      </w:r>
      <w:r>
        <w:rPr>
          <w:sz w:val="20"/>
          <w:szCs w:val="20"/>
          <w:lang w:val="pt-PT"/>
        </w:rPr>
        <w:t xml:space="preserve">cognitivo </w:t>
      </w:r>
      <w:r w:rsidR="0051273B" w:rsidRPr="0051273B">
        <w:rPr>
          <w:sz w:val="20"/>
          <w:szCs w:val="20"/>
          <w:lang w:val="pt-PT"/>
        </w:rPr>
        <w:t>de aprendizagem descrito por Piaget</w:t>
      </w:r>
      <w:r>
        <w:rPr>
          <w:sz w:val="20"/>
          <w:szCs w:val="20"/>
          <w:lang w:val="pt-PT"/>
        </w:rPr>
        <w:t xml:space="preserve">, que passa pelas fases </w:t>
      </w:r>
      <w:r w:rsidR="0051273B" w:rsidRPr="0051273B">
        <w:rPr>
          <w:sz w:val="20"/>
          <w:szCs w:val="20"/>
          <w:lang w:val="pt-PT"/>
        </w:rPr>
        <w:t>de acomodação e assimilação</w:t>
      </w:r>
      <w:r>
        <w:rPr>
          <w:sz w:val="20"/>
          <w:szCs w:val="20"/>
          <w:lang w:val="pt-PT"/>
        </w:rPr>
        <w:t>,</w:t>
      </w:r>
      <w:r w:rsidR="0051273B" w:rsidRPr="0051273B">
        <w:rPr>
          <w:sz w:val="20"/>
          <w:szCs w:val="20"/>
          <w:lang w:val="pt-PT"/>
        </w:rPr>
        <w:t xml:space="preserve"> como </w:t>
      </w:r>
      <w:r>
        <w:rPr>
          <w:sz w:val="20"/>
          <w:szCs w:val="20"/>
          <w:lang w:val="pt-PT"/>
        </w:rPr>
        <w:t xml:space="preserve">uma </w:t>
      </w:r>
      <w:r w:rsidR="0051273B" w:rsidRPr="0051273B">
        <w:rPr>
          <w:sz w:val="20"/>
          <w:szCs w:val="20"/>
          <w:lang w:val="pt-PT"/>
        </w:rPr>
        <w:t>forma de produzir conhecimento</w:t>
      </w:r>
      <w:r>
        <w:rPr>
          <w:sz w:val="20"/>
          <w:szCs w:val="20"/>
          <w:lang w:val="pt-PT"/>
        </w:rPr>
        <w:t xml:space="preserve">, </w:t>
      </w:r>
      <w:proofErr w:type="gramStart"/>
      <w:r>
        <w:rPr>
          <w:sz w:val="20"/>
          <w:szCs w:val="20"/>
          <w:lang w:val="pt-PT"/>
        </w:rPr>
        <w:t>Na</w:t>
      </w:r>
      <w:proofErr w:type="gramEnd"/>
      <w:r>
        <w:rPr>
          <w:sz w:val="20"/>
          <w:szCs w:val="20"/>
          <w:lang w:val="pt-PT"/>
        </w:rPr>
        <w:t xml:space="preserve"> aula </w:t>
      </w:r>
      <w:r w:rsidR="0051273B" w:rsidRPr="0051273B">
        <w:rPr>
          <w:sz w:val="20"/>
          <w:szCs w:val="20"/>
          <w:lang w:val="pt-PT"/>
        </w:rPr>
        <w:t>6 destaca</w:t>
      </w:r>
      <w:r>
        <w:rPr>
          <w:sz w:val="20"/>
          <w:szCs w:val="20"/>
          <w:lang w:val="pt-PT"/>
        </w:rPr>
        <w:t>mos as transformações e os impactos da tecnologia na sociedade, bem como</w:t>
      </w:r>
      <w:r w:rsidR="0051273B" w:rsidRPr="0051273B">
        <w:rPr>
          <w:sz w:val="20"/>
          <w:szCs w:val="20"/>
          <w:lang w:val="pt-PT"/>
        </w:rPr>
        <w:t xml:space="preserve"> a formação de redes</w:t>
      </w:r>
      <w:r>
        <w:rPr>
          <w:sz w:val="20"/>
          <w:szCs w:val="20"/>
          <w:lang w:val="pt-PT"/>
        </w:rPr>
        <w:t>,</w:t>
      </w:r>
      <w:r w:rsidR="0051273B" w:rsidRPr="0051273B">
        <w:rPr>
          <w:sz w:val="20"/>
          <w:szCs w:val="20"/>
          <w:lang w:val="pt-PT"/>
        </w:rPr>
        <w:t xml:space="preserve"> descrita por </w:t>
      </w:r>
      <w:r w:rsidR="0051273B" w:rsidRPr="0051273B">
        <w:rPr>
          <w:sz w:val="20"/>
          <w:szCs w:val="20"/>
        </w:rPr>
        <w:t>Castells</w:t>
      </w:r>
      <w:r>
        <w:rPr>
          <w:sz w:val="20"/>
          <w:szCs w:val="20"/>
        </w:rPr>
        <w:t xml:space="preserve">: </w:t>
      </w:r>
      <w:r w:rsidR="0051273B" w:rsidRPr="0051273B">
        <w:rPr>
          <w:sz w:val="20"/>
          <w:szCs w:val="20"/>
        </w:rPr>
        <w:t>“</w:t>
      </w:r>
      <w:r w:rsidR="0051273B" w:rsidRPr="00FD0896">
        <w:rPr>
          <w:i/>
          <w:iCs/>
          <w:sz w:val="20"/>
          <w:szCs w:val="20"/>
        </w:rPr>
        <w:t>a formação de redes é uma prática humana muito antiga, mas as redes ganharam nova vida em nosso tempo transformando-se em redes de informações energizadas pela internet</w:t>
      </w:r>
      <w:r w:rsidR="0051273B" w:rsidRPr="0051273B">
        <w:rPr>
          <w:sz w:val="20"/>
          <w:szCs w:val="20"/>
        </w:rPr>
        <w:t>”.</w:t>
      </w:r>
    </w:p>
    <w:p w14:paraId="6EC1A8CC" w14:textId="0843E737" w:rsidR="0051273B" w:rsidRPr="0051273B" w:rsidRDefault="0051273B" w:rsidP="0051273B">
      <w:pPr>
        <w:spacing w:line="240" w:lineRule="auto"/>
        <w:rPr>
          <w:sz w:val="20"/>
          <w:szCs w:val="20"/>
        </w:rPr>
      </w:pPr>
      <w:r w:rsidRPr="0051273B">
        <w:rPr>
          <w:sz w:val="20"/>
          <w:szCs w:val="20"/>
        </w:rPr>
        <w:t xml:space="preserve"> As redes de relacionamento e de contato sempre existiram por meio da troca de informações entre as pessoas, feita de diferentes maneiras: pela transmissão das tradições orais, pela correspondência, pela organização de grupos em torno de interesses comuns – como a organização de fãs clubes</w:t>
      </w:r>
      <w:r w:rsidR="00FD0896">
        <w:rPr>
          <w:sz w:val="20"/>
          <w:szCs w:val="20"/>
        </w:rPr>
        <w:t>, cursos e nomoros por correspondência</w:t>
      </w:r>
      <w:r w:rsidRPr="0051273B">
        <w:rPr>
          <w:sz w:val="20"/>
          <w:szCs w:val="20"/>
        </w:rPr>
        <w:t>; sempre em busca de maneiras de</w:t>
      </w:r>
      <w:r w:rsidR="00FD0896">
        <w:rPr>
          <w:sz w:val="20"/>
          <w:szCs w:val="20"/>
        </w:rPr>
        <w:t xml:space="preserve"> se</w:t>
      </w:r>
      <w:r w:rsidRPr="0051273B">
        <w:rPr>
          <w:sz w:val="20"/>
          <w:szCs w:val="20"/>
        </w:rPr>
        <w:t xml:space="preserve"> reunir</w:t>
      </w:r>
      <w:r w:rsidR="00FD0896">
        <w:rPr>
          <w:sz w:val="20"/>
          <w:szCs w:val="20"/>
        </w:rPr>
        <w:t>em</w:t>
      </w:r>
      <w:r w:rsidRPr="0051273B">
        <w:rPr>
          <w:sz w:val="20"/>
          <w:szCs w:val="20"/>
        </w:rPr>
        <w:t xml:space="preserve"> para a troca de informações e para convivência.</w:t>
      </w:r>
      <w:r w:rsidR="00FD0896">
        <w:rPr>
          <w:sz w:val="20"/>
          <w:szCs w:val="20"/>
        </w:rPr>
        <w:t xml:space="preserve"> Em cada tempo, estes grupos utilizavam as tecnologias disponíveis e acessíveis para registro ou troca de informações, como por exemplo, a escrita para cartas (sim, a escrita é uma tecnologia), gravadores de fita para transmissão oral, ou as fitas de vídeo VHS.</w:t>
      </w:r>
    </w:p>
    <w:p w14:paraId="68574578" w14:textId="115B9273" w:rsidR="0051273B" w:rsidRPr="0051273B" w:rsidRDefault="0051273B" w:rsidP="0051273B">
      <w:pPr>
        <w:spacing w:line="240" w:lineRule="auto"/>
        <w:rPr>
          <w:sz w:val="20"/>
          <w:szCs w:val="20"/>
        </w:rPr>
      </w:pPr>
      <w:r w:rsidRPr="0051273B">
        <w:rPr>
          <w:sz w:val="20"/>
          <w:szCs w:val="20"/>
        </w:rPr>
        <w:t>Para refletirmos sobre o assunto e dar continuidade a questão do Fórum1, proponho as seguintes questões:</w:t>
      </w:r>
      <w:r w:rsidRPr="0051273B">
        <w:rPr>
          <w:sz w:val="20"/>
          <w:szCs w:val="20"/>
        </w:rPr>
        <w:br/>
      </w:r>
      <w:r w:rsidRPr="0051273B">
        <w:rPr>
          <w:sz w:val="20"/>
          <w:szCs w:val="20"/>
        </w:rPr>
        <w:br/>
        <w:t>1 -  De acordo com os autores</w:t>
      </w:r>
      <w:r w:rsidR="00FD0896">
        <w:rPr>
          <w:sz w:val="20"/>
          <w:szCs w:val="20"/>
        </w:rPr>
        <w:t xml:space="preserve">, </w:t>
      </w:r>
      <w:r w:rsidRPr="0051273B">
        <w:rPr>
          <w:sz w:val="20"/>
          <w:szCs w:val="20"/>
        </w:rPr>
        <w:t>o que se projetava da Sociedade em Rede, descrita por Castells como força motriz e potencializadora para a produção de conhecimento e o que, de acordo com Piaget, nós estamos aprendendo</w:t>
      </w:r>
      <w:r w:rsidR="00FD0896">
        <w:rPr>
          <w:sz w:val="20"/>
          <w:szCs w:val="20"/>
        </w:rPr>
        <w:t>, realmente? Estamos</w:t>
      </w:r>
      <w:r w:rsidRPr="0051273B">
        <w:rPr>
          <w:sz w:val="20"/>
          <w:szCs w:val="20"/>
        </w:rPr>
        <w:t xml:space="preserve"> </w:t>
      </w:r>
      <w:r w:rsidR="00FD0896">
        <w:rPr>
          <w:sz w:val="20"/>
          <w:szCs w:val="20"/>
        </w:rPr>
        <w:t xml:space="preserve">utilizando a tecnologia para produzir </w:t>
      </w:r>
      <w:r w:rsidRPr="0051273B">
        <w:rPr>
          <w:sz w:val="20"/>
          <w:szCs w:val="20"/>
        </w:rPr>
        <w:t>conhecimento ou apenas assistindo a produção de conteúdo</w:t>
      </w:r>
      <w:r w:rsidR="00FD0896">
        <w:rPr>
          <w:sz w:val="20"/>
          <w:szCs w:val="20"/>
        </w:rPr>
        <w:t xml:space="preserve"> que reproduzimos sem pensar? Somos produtores de conhecimento, produtores de conteúdo (de qualidade?) ou apenas reprodutores de informação consumível?</w:t>
      </w:r>
    </w:p>
    <w:p w14:paraId="2B92DF27" w14:textId="61DB5469" w:rsidR="0051273B" w:rsidRPr="0051273B" w:rsidRDefault="0051273B" w:rsidP="0051273B">
      <w:pPr>
        <w:spacing w:line="240" w:lineRule="auto"/>
        <w:rPr>
          <w:sz w:val="20"/>
          <w:szCs w:val="20"/>
        </w:rPr>
      </w:pPr>
      <w:r w:rsidRPr="0051273B">
        <w:rPr>
          <w:sz w:val="20"/>
          <w:szCs w:val="20"/>
        </w:rPr>
        <w:t>2 – A partir das respostas do Fórum 1, citar uma fonte ou um perfil na rede social ou uma produção de conteúdo</w:t>
      </w:r>
      <w:r w:rsidR="00FD0896">
        <w:rPr>
          <w:sz w:val="20"/>
          <w:szCs w:val="20"/>
        </w:rPr>
        <w:t xml:space="preserve"> ou </w:t>
      </w:r>
      <w:r w:rsidRPr="0051273B">
        <w:rPr>
          <w:sz w:val="20"/>
          <w:szCs w:val="20"/>
        </w:rPr>
        <w:t xml:space="preserve">conhecimento que vocês como usuários da rede buscam para furar a “bolha” ou o “efeito manada”. Todos responderam </w:t>
      </w:r>
      <w:r w:rsidR="00FD0896">
        <w:rPr>
          <w:sz w:val="20"/>
          <w:szCs w:val="20"/>
        </w:rPr>
        <w:t>ao fórum com afirmações d</w:t>
      </w:r>
      <w:r w:rsidRPr="0051273B">
        <w:rPr>
          <w:sz w:val="20"/>
          <w:szCs w:val="20"/>
        </w:rPr>
        <w:t xml:space="preserve">o senso comum sobre não espalhar fakenews, checar fontes, filtrar informações, mas no dia a dia quais são as páginas ou quem são as pessoas que vocês procuram para chegar fontes? Quais as atitudes praticas </w:t>
      </w:r>
      <w:r w:rsidR="00910706">
        <w:rPr>
          <w:sz w:val="20"/>
          <w:szCs w:val="20"/>
        </w:rPr>
        <w:t xml:space="preserve">e concretas </w:t>
      </w:r>
      <w:r w:rsidRPr="0051273B">
        <w:rPr>
          <w:sz w:val="20"/>
          <w:szCs w:val="20"/>
        </w:rPr>
        <w:t>que</w:t>
      </w:r>
      <w:r w:rsidR="00910706">
        <w:rPr>
          <w:sz w:val="20"/>
          <w:szCs w:val="20"/>
        </w:rPr>
        <w:t xml:space="preserve"> vocês</w:t>
      </w:r>
      <w:r w:rsidRPr="0051273B">
        <w:rPr>
          <w:sz w:val="20"/>
          <w:szCs w:val="20"/>
        </w:rPr>
        <w:t xml:space="preserve"> usam </w:t>
      </w:r>
      <w:r w:rsidR="00910706">
        <w:rPr>
          <w:sz w:val="20"/>
          <w:szCs w:val="20"/>
        </w:rPr>
        <w:t xml:space="preserve">no seu cotidiano </w:t>
      </w:r>
      <w:r w:rsidRPr="0051273B">
        <w:rPr>
          <w:sz w:val="20"/>
          <w:szCs w:val="20"/>
        </w:rPr>
        <w:t>para furar a bolha?</w:t>
      </w:r>
    </w:p>
    <w:p w14:paraId="51B460A7" w14:textId="77777777" w:rsidR="0051273B" w:rsidRPr="0051273B" w:rsidRDefault="0051273B" w:rsidP="0051273B">
      <w:pPr>
        <w:spacing w:line="240" w:lineRule="auto"/>
        <w:rPr>
          <w:sz w:val="20"/>
          <w:szCs w:val="20"/>
        </w:rPr>
      </w:pPr>
    </w:p>
    <w:p w14:paraId="49725474" w14:textId="77777777" w:rsidR="0051273B" w:rsidRPr="0051273B" w:rsidRDefault="0051273B" w:rsidP="0051273B">
      <w:pPr>
        <w:spacing w:after="100" w:afterAutospacing="1" w:line="240" w:lineRule="auto"/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</w:pPr>
      <w:r w:rsidRPr="0051273B">
        <w:rPr>
          <w:rFonts w:ascii="Arial" w:eastAsia="Times New Roman" w:hAnsi="Arial" w:cs="Times New Roman"/>
          <w:b/>
          <w:bCs/>
          <w:color w:val="001933"/>
          <w:kern w:val="0"/>
          <w:sz w:val="20"/>
          <w:szCs w:val="20"/>
          <w:lang w:eastAsia="pt-BR"/>
          <w14:ligatures w14:val="none"/>
        </w:rPr>
        <w:t>Dicas importantes para a realização da sua actividade:</w:t>
      </w:r>
    </w:p>
    <w:p w14:paraId="421EBB8F" w14:textId="77777777" w:rsidR="0051273B" w:rsidRPr="0051273B" w:rsidRDefault="0051273B" w:rsidP="0051273B">
      <w:pPr>
        <w:spacing w:after="100" w:afterAutospacing="1" w:line="240" w:lineRule="auto"/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</w:pPr>
      <w:r w:rsidRPr="0051273B">
        <w:rPr>
          <w:rFonts w:ascii="Arial" w:eastAsia="Times New Roman" w:hAnsi="Arial" w:cs="Times New Roman"/>
          <w:b/>
          <w:bCs/>
          <w:color w:val="001933"/>
          <w:kern w:val="0"/>
          <w:sz w:val="20"/>
          <w:szCs w:val="20"/>
          <w:lang w:eastAsia="pt-BR"/>
          <w14:ligatures w14:val="none"/>
        </w:rPr>
        <w:t>O seu texto não deve ser um texto meramente opinativo</w:t>
      </w:r>
      <w:r w:rsidRPr="0051273B"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  <w:t>, é preciso demonstrar o domínio dos conceitos apresentados nas aulas, bem como uma reflexão que estabeleça um diálogo entre o conteúdo das aulas e o texto escolhido por você para ser a base de sua produção textual.</w:t>
      </w:r>
    </w:p>
    <w:p w14:paraId="300E397D" w14:textId="77777777" w:rsidR="0051273B" w:rsidRPr="0051273B" w:rsidRDefault="0051273B" w:rsidP="0051273B">
      <w:pPr>
        <w:spacing w:after="100" w:afterAutospacing="1" w:line="240" w:lineRule="auto"/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</w:pPr>
      <w:r w:rsidRPr="0051273B">
        <w:rPr>
          <w:rFonts w:ascii="Arial" w:eastAsia="Times New Roman" w:hAnsi="Arial" w:cs="Times New Roman"/>
          <w:b/>
          <w:bCs/>
          <w:color w:val="001933"/>
          <w:kern w:val="0"/>
          <w:sz w:val="20"/>
          <w:szCs w:val="20"/>
          <w:highlight w:val="yellow"/>
          <w:lang w:eastAsia="pt-BR"/>
          <w14:ligatures w14:val="none"/>
        </w:rPr>
        <w:t>Indique, obrigatoriamente, ao final de seu texto a fonte de texto escolhido para dialogar com as aulas</w:t>
      </w:r>
      <w:r w:rsidRPr="0051273B">
        <w:rPr>
          <w:rFonts w:ascii="Arial" w:eastAsia="Times New Roman" w:hAnsi="Arial" w:cs="Times New Roman"/>
          <w:color w:val="001933"/>
          <w:kern w:val="0"/>
          <w:sz w:val="20"/>
          <w:szCs w:val="20"/>
          <w:highlight w:val="yellow"/>
          <w:lang w:eastAsia="pt-BR"/>
          <w14:ligatures w14:val="none"/>
        </w:rPr>
        <w:t>:</w:t>
      </w:r>
      <w:r w:rsidRPr="0051273B"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  <w:t xml:space="preserve"> título, autor, ano, obra, ou o link completo da internet no qual ele foi encontrado, revista, evento de referencia (conferência, seminário, etc.).</w:t>
      </w:r>
      <w:r w:rsidRPr="0051273B"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  <w:br/>
      </w:r>
      <w:r w:rsidRPr="0051273B">
        <w:rPr>
          <w:rFonts w:ascii="Arial" w:eastAsia="Times New Roman" w:hAnsi="Arial" w:cs="Times New Roman"/>
          <w:b/>
          <w:bCs/>
          <w:color w:val="001933"/>
          <w:kern w:val="0"/>
          <w:sz w:val="20"/>
          <w:szCs w:val="20"/>
          <w:lang w:eastAsia="pt-BR"/>
          <w14:ligatures w14:val="none"/>
        </w:rPr>
        <w:t>Salve o arquivo com o seu NOME e TURMA  ex: MEU NOME A1 TURMA x</w:t>
      </w:r>
    </w:p>
    <w:p w14:paraId="2CC03067" w14:textId="77777777" w:rsidR="0051273B" w:rsidRPr="0051273B" w:rsidRDefault="0051273B" w:rsidP="0051273B">
      <w:pPr>
        <w:spacing w:after="100" w:afterAutospacing="1" w:line="240" w:lineRule="auto"/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</w:pPr>
      <w:r w:rsidRPr="0051273B">
        <w:rPr>
          <w:rFonts w:ascii="Arial" w:eastAsia="Times New Roman" w:hAnsi="Arial" w:cs="Times New Roman"/>
          <w:b/>
          <w:bCs/>
          <w:color w:val="001933"/>
          <w:kern w:val="0"/>
          <w:sz w:val="20"/>
          <w:szCs w:val="20"/>
          <w:lang w:eastAsia="pt-BR"/>
          <w14:ligatures w14:val="none"/>
        </w:rPr>
        <w:t>Envie a sua atividade por e-mail: </w:t>
      </w:r>
      <w:hyperlink r:id="rId4" w:history="1">
        <w:r w:rsidRPr="0051273B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:lang w:eastAsia="pt-BR"/>
            <w14:ligatures w14:val="none"/>
          </w:rPr>
          <w:t>martalimarego@yahoo.com.br</w:t>
        </w:r>
      </w:hyperlink>
    </w:p>
    <w:p w14:paraId="0B25EFEF" w14:textId="1507D9FB" w:rsidR="0051273B" w:rsidRPr="0051273B" w:rsidRDefault="0051273B" w:rsidP="0051273B">
      <w:pPr>
        <w:spacing w:after="100" w:afterAutospacing="1" w:line="240" w:lineRule="auto"/>
        <w:rPr>
          <w:rFonts w:ascii="Arial" w:eastAsia="Times New Roman" w:hAnsi="Arial" w:cs="Times New Roman"/>
          <w:color w:val="001933"/>
          <w:kern w:val="0"/>
          <w:sz w:val="20"/>
          <w:szCs w:val="20"/>
          <w:lang w:eastAsia="pt-BR"/>
          <w14:ligatures w14:val="none"/>
        </w:rPr>
      </w:pPr>
      <w:r w:rsidRPr="0051273B">
        <w:rPr>
          <w:rFonts w:ascii="Arial" w:eastAsia="Times New Roman" w:hAnsi="Arial" w:cs="Times New Roman"/>
          <w:b/>
          <w:bCs/>
          <w:color w:val="001933"/>
          <w:kern w:val="0"/>
          <w:sz w:val="20"/>
          <w:szCs w:val="20"/>
          <w:lang w:eastAsia="pt-BR"/>
          <w14:ligatures w14:val="none"/>
        </w:rPr>
        <w:t>Qualquer dúvida, estou á disposição.  Bom trabalho!</w:t>
      </w:r>
    </w:p>
    <w:p w14:paraId="6B40B033" w14:textId="167585B6" w:rsidR="0051273B" w:rsidRPr="0051273B" w:rsidRDefault="0051273B">
      <w:pPr>
        <w:rPr>
          <w:lang w:val="pt-PT"/>
        </w:rPr>
      </w:pPr>
      <w:r>
        <w:rPr>
          <w:lang w:val="pt-PT"/>
        </w:rPr>
        <w:t xml:space="preserve"> </w:t>
      </w:r>
    </w:p>
    <w:sectPr w:rsidR="0051273B" w:rsidRPr="005127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3B"/>
    <w:rsid w:val="0051273B"/>
    <w:rsid w:val="007535B2"/>
    <w:rsid w:val="00910706"/>
    <w:rsid w:val="00BF1D14"/>
    <w:rsid w:val="00E34583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0CD1"/>
  <w15:chartTrackingRefBased/>
  <w15:docId w15:val="{B9B4C854-874E-C748-92F3-BA6E920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12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12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12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12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12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12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12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12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12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12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12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12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1273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1273B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127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1273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127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127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12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12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12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12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12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127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273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1273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12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1273B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1273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51273B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pt-BR"/>
      <w14:ligatures w14:val="none"/>
    </w:rPr>
  </w:style>
  <w:style w:type="character" w:customStyle="1" w:styleId="s1">
    <w:name w:val="s1"/>
    <w:basedOn w:val="Tipodeletrapredefinidodopargrafo"/>
    <w:rsid w:val="0051273B"/>
    <w:rPr>
      <w:rFonts w:ascii="Arial" w:hAnsi="Arial" w:cs="Arial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alimarego@yaho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2775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Cardoso</dc:creator>
  <cp:keywords/>
  <dc:description/>
  <cp:lastModifiedBy>Marta Rego</cp:lastModifiedBy>
  <cp:revision>2</cp:revision>
  <dcterms:created xsi:type="dcterms:W3CDTF">2025-10-29T13:56:00Z</dcterms:created>
  <dcterms:modified xsi:type="dcterms:W3CDTF">2025-10-29T13:56:00Z</dcterms:modified>
</cp:coreProperties>
</file>